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135" w:leftChars="-257" w:hanging="675" w:hangingChars="225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</w:t>
      </w:r>
      <w:r>
        <w:rPr>
          <w:rFonts w:hint="eastAsia" w:ascii="仿宋_GB2312" w:eastAsia="仿宋_GB2312"/>
          <w:sz w:val="30"/>
          <w:lang w:val="en-US" w:eastAsia="zh-CN"/>
        </w:rPr>
        <w:t>1</w:t>
      </w:r>
    </w:p>
    <w:p>
      <w:pPr>
        <w:ind w:left="135" w:leftChars="-257" w:hanging="675" w:hangingChars="225"/>
        <w:jc w:val="center"/>
        <w:rPr>
          <w:rFonts w:hint="eastAsia" w:ascii="黑体" w:eastAsia="黑体"/>
          <w:spacing w:val="24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eastAsia="黑体"/>
          <w:sz w:val="36"/>
          <w:szCs w:val="36"/>
        </w:rPr>
        <w:t>河南省机关事业单位工勤技能岗位等级考核申请表</w:t>
      </w:r>
    </w:p>
    <w:tbl>
      <w:tblPr>
        <w:tblStyle w:val="5"/>
        <w:tblW w:w="961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635"/>
        <w:gridCol w:w="1080"/>
        <w:gridCol w:w="1050"/>
        <w:gridCol w:w="1200"/>
        <w:gridCol w:w="1185"/>
        <w:gridCol w:w="1305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050" w:type="dxa"/>
            <w:vAlign w:val="center"/>
          </w:tcPr>
          <w:p>
            <w:pPr>
              <w:ind w:right="-435" w:rightChars="-20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程度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年限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工种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等级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现等级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工种年限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申报工种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申报考核等级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1245" w:type="dxa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36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（盖章）                         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1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36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 注</w:t>
            </w:r>
          </w:p>
        </w:tc>
        <w:tc>
          <w:tcPr>
            <w:tcW w:w="836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rFonts w:hint="eastAsia" w:ascii="黑体" w:hAnsi="宋体" w:eastAsia="黑体"/>
          <w:szCs w:val="21"/>
          <w:lang w:eastAsia="zh-CN"/>
        </w:rPr>
      </w:pPr>
      <w:r>
        <w:rPr>
          <w:rFonts w:hint="eastAsia" w:ascii="黑体" w:hAnsi="宋体" w:eastAsia="黑体"/>
          <w:szCs w:val="21"/>
        </w:rPr>
        <w:t>说明：</w:t>
      </w:r>
      <w:r>
        <w:rPr>
          <w:rFonts w:hint="eastAsia" w:ascii="黑体" w:hAnsi="宋体" w:eastAsia="黑体"/>
          <w:szCs w:val="21"/>
          <w:lang w:val="en-US" w:eastAsia="zh-CN"/>
        </w:rPr>
        <w:t>1.</w:t>
      </w:r>
      <w:r>
        <w:rPr>
          <w:rFonts w:hint="eastAsia" w:ascii="黑体" w:hAnsi="宋体" w:eastAsia="黑体"/>
          <w:szCs w:val="21"/>
        </w:rPr>
        <w:t>姓名一栏须填写本人身份证上的姓名</w:t>
      </w:r>
      <w:r>
        <w:rPr>
          <w:rFonts w:hint="eastAsia" w:ascii="黑体" w:hAnsi="宋体" w:eastAsia="黑体"/>
          <w:szCs w:val="21"/>
          <w:lang w:eastAsia="zh-CN"/>
        </w:rPr>
        <w:t>。</w:t>
      </w:r>
    </w:p>
    <w:p>
      <w:pPr>
        <w:spacing w:line="320" w:lineRule="exact"/>
        <w:rPr>
          <w:rFonts w:hint="eastAsia" w:ascii="黑体" w:hAnsi="宋体" w:eastAsia="黑体"/>
          <w:szCs w:val="21"/>
          <w:lang w:eastAsia="zh-CN"/>
        </w:rPr>
      </w:pPr>
      <w:r>
        <w:rPr>
          <w:rFonts w:hint="eastAsia" w:ascii="黑体" w:hAnsi="宋体" w:eastAsia="黑体"/>
          <w:szCs w:val="21"/>
          <w:lang w:val="en-US" w:eastAsia="zh-CN"/>
        </w:rPr>
        <w:t xml:space="preserve">      2.此表一式三份，政府人力资源和社会保障部门、所在单位及主管部门各一份。</w:t>
      </w:r>
      <w:r>
        <w:rPr>
          <w:rFonts w:hint="eastAsia" w:ascii="黑体" w:hAnsi="宋体" w:eastAsia="黑体"/>
          <w:szCs w:val="21"/>
        </w:rPr>
        <w:t xml:space="preserve">    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7" w:right="1278" w:bottom="158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200000BF" w:csb1="D7F7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77BEE"/>
    <w:rsid w:val="3473541F"/>
    <w:rsid w:val="7BCC6F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2016-01-28T10:40:16Z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